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E4CE" w14:textId="659B9A9E" w:rsidR="00371294" w:rsidRPr="007E2392" w:rsidRDefault="00371294" w:rsidP="00371294">
      <w:pPr>
        <w:rPr>
          <w:b/>
          <w:bCs/>
          <w:lang w:val="fr-FR"/>
        </w:rPr>
      </w:pPr>
      <w:r w:rsidRPr="007E2392">
        <w:rPr>
          <w:b/>
          <w:bCs/>
          <w:lang w:val="fr-FR"/>
        </w:rPr>
        <w:t>TBWA et MSD lancent Day 3 : un petit rappel</w:t>
      </w:r>
      <w:r w:rsidR="007E2392" w:rsidRPr="007E2392">
        <w:rPr>
          <w:b/>
          <w:bCs/>
          <w:lang w:val="fr-FR"/>
        </w:rPr>
        <w:t xml:space="preserve"> tout simple mais génial pour contrôler vos seins tous les mois</w:t>
      </w:r>
      <w:r w:rsidRPr="007E2392">
        <w:rPr>
          <w:b/>
          <w:bCs/>
          <w:lang w:val="fr-FR"/>
        </w:rPr>
        <w:t xml:space="preserve"> </w:t>
      </w:r>
    </w:p>
    <w:p w14:paraId="1DE67BF8" w14:textId="77777777" w:rsidR="00371294" w:rsidRPr="007E2392" w:rsidRDefault="00371294" w:rsidP="00371294">
      <w:pPr>
        <w:rPr>
          <w:lang w:val="fr-FR"/>
        </w:rPr>
      </w:pPr>
    </w:p>
    <w:p w14:paraId="2E2E975C" w14:textId="4748D230" w:rsidR="00371294" w:rsidRDefault="00621EC6" w:rsidP="00371294">
      <w:pPr>
        <w:rPr>
          <w:lang w:val="fr-FR"/>
        </w:rPr>
      </w:pPr>
      <w:r>
        <w:rPr>
          <w:lang w:val="fr-FR"/>
        </w:rPr>
        <w:t xml:space="preserve">Chaque année, </w:t>
      </w:r>
      <w:r w:rsidR="00B05350">
        <w:rPr>
          <w:lang w:val="fr-FR"/>
        </w:rPr>
        <w:t>de nombreuses</w:t>
      </w:r>
      <w:r>
        <w:rPr>
          <w:lang w:val="fr-FR"/>
        </w:rPr>
        <w:t xml:space="preserve"> campagnes sur le cancer du sein sont lancées, et elles disent toutes : "contrôlez vos seins". Pourtant, 69 % des femmes belges ne le </w:t>
      </w:r>
      <w:r w:rsidR="00650842">
        <w:rPr>
          <w:lang w:val="fr-FR"/>
        </w:rPr>
        <w:t>f</w:t>
      </w:r>
      <w:r>
        <w:rPr>
          <w:lang w:val="fr-FR"/>
        </w:rPr>
        <w:t>ont pas régulièrement, selon une enquête récente d'iVox. C'est pourquoi MSD Belgium et TBWA</w:t>
      </w:r>
      <w:r w:rsidR="00650842">
        <w:rPr>
          <w:lang w:val="fr-FR"/>
        </w:rPr>
        <w:t xml:space="preserve"> ont imaginé un petit truc tout simple pour faire en sorte que personne n'oublie</w:t>
      </w:r>
      <w:r w:rsidR="00874CD2">
        <w:rPr>
          <w:lang w:val="fr-FR"/>
        </w:rPr>
        <w:t>,</w:t>
      </w:r>
      <w:r w:rsidR="00650842">
        <w:rPr>
          <w:lang w:val="fr-FR"/>
        </w:rPr>
        <w:t xml:space="preserve"> et que l'autodétection devienne une routine. </w:t>
      </w:r>
      <w:r w:rsidR="00CF5C19">
        <w:rPr>
          <w:lang w:val="fr-FR"/>
        </w:rPr>
        <w:t>Si vous regardez bien, vous verrez dans le chiffre 3 une paire de seins. Si, si, il suffit de le faire pivoter. Une fois que vous avez vu cela, vous ne verrez plus un 3 de la même manière.</w:t>
      </w:r>
    </w:p>
    <w:p w14:paraId="38B245C3" w14:textId="77777777" w:rsidR="00371294" w:rsidRPr="007E2392" w:rsidRDefault="00371294" w:rsidP="00371294">
      <w:pPr>
        <w:rPr>
          <w:lang w:val="fr-FR"/>
        </w:rPr>
      </w:pPr>
    </w:p>
    <w:p w14:paraId="0E4447CE" w14:textId="12322E81" w:rsidR="00AA7FEA" w:rsidRPr="00C67688" w:rsidRDefault="00B6375F" w:rsidP="00AA7FEA">
      <w:pPr>
        <w:jc w:val="both"/>
        <w:rPr>
          <w:i/>
          <w:iCs/>
          <w:lang w:val="fr-FR"/>
        </w:rPr>
      </w:pPr>
      <w:r>
        <w:rPr>
          <w:b/>
          <w:bCs/>
          <w:lang w:val="fr-FR"/>
        </w:rPr>
        <w:t>Chaque</w:t>
      </w:r>
      <w:r w:rsidR="00371294" w:rsidRPr="007E2392">
        <w:rPr>
          <w:b/>
          <w:bCs/>
          <w:lang w:val="fr-FR"/>
        </w:rPr>
        <w:t xml:space="preserve"> 3</w:t>
      </w:r>
      <w:r w:rsidR="00371294" w:rsidRPr="00B6375F">
        <w:rPr>
          <w:b/>
          <w:bCs/>
          <w:vertAlign w:val="superscript"/>
          <w:lang w:val="fr-FR"/>
        </w:rPr>
        <w:t>e</w:t>
      </w:r>
      <w:r>
        <w:rPr>
          <w:b/>
          <w:bCs/>
          <w:lang w:val="fr-FR"/>
        </w:rPr>
        <w:t xml:space="preserve"> jour du mois devient</w:t>
      </w:r>
      <w:r w:rsidR="00371294" w:rsidRPr="007E2392">
        <w:rPr>
          <w:b/>
          <w:bCs/>
          <w:lang w:val="fr-FR"/>
        </w:rPr>
        <w:t xml:space="preserve"> Day 3,</w:t>
      </w:r>
      <w:r w:rsidR="00371294" w:rsidRPr="007E2392">
        <w:rPr>
          <w:lang w:val="fr-FR"/>
        </w:rPr>
        <w:t xml:space="preserve"> </w:t>
      </w:r>
      <w:r w:rsidR="00565D2C">
        <w:rPr>
          <w:lang w:val="fr-FR"/>
        </w:rPr>
        <w:t xml:space="preserve">le jour du contrôle des seins. Une </w:t>
      </w:r>
      <w:r w:rsidR="00886595">
        <w:rPr>
          <w:lang w:val="fr-FR"/>
        </w:rPr>
        <w:t xml:space="preserve">petite </w:t>
      </w:r>
      <w:r w:rsidR="00565D2C">
        <w:rPr>
          <w:lang w:val="fr-FR"/>
        </w:rPr>
        <w:t>routine</w:t>
      </w:r>
      <w:r w:rsidR="00886595">
        <w:rPr>
          <w:lang w:val="fr-FR"/>
        </w:rPr>
        <w:t xml:space="preserve"> pour une grand impact. Car plus on connaît ses seins, plus il est facile de remarquer les changements qui pourraient indiquer</w:t>
      </w:r>
      <w:r w:rsidR="003047D1">
        <w:rPr>
          <w:lang w:val="fr-FR"/>
        </w:rPr>
        <w:t>, par exemple, la présence d'une tumeur. An</w:t>
      </w:r>
      <w:r w:rsidR="00371294" w:rsidRPr="007E2392">
        <w:rPr>
          <w:lang w:val="fr-FR"/>
        </w:rPr>
        <w:t xml:space="preserve"> Cloet, External Affairs Director </w:t>
      </w:r>
      <w:r w:rsidR="003047D1">
        <w:rPr>
          <w:lang w:val="fr-FR"/>
        </w:rPr>
        <w:t>de</w:t>
      </w:r>
      <w:r w:rsidR="00371294" w:rsidRPr="007E2392">
        <w:rPr>
          <w:lang w:val="fr-FR"/>
        </w:rPr>
        <w:t xml:space="preserve"> MSD: </w:t>
      </w:r>
      <w:r w:rsidR="00AA7FEA">
        <w:rPr>
          <w:lang w:val="fr-FR"/>
        </w:rPr>
        <w:t>"</w:t>
      </w:r>
      <w:r w:rsidR="00AA7FEA">
        <w:rPr>
          <w:i/>
          <w:iCs/>
          <w:lang w:val="fr-FR"/>
        </w:rPr>
        <w:t>Nous œuvrons tous les jours à de nouvelles méthodes de lutte contre le cancer, mais leur efficacité est la plus forte lorsque les médecins peuvent démarrer tôt le traitement. La prévention et la détection précoce sont donc primordiales</w:t>
      </w:r>
      <w:r w:rsidR="001061C1">
        <w:rPr>
          <w:i/>
          <w:iCs/>
          <w:lang w:val="fr-FR"/>
        </w:rPr>
        <w:t>. Day 3 peut sauver des vies</w:t>
      </w:r>
      <w:r w:rsidR="00AA7FEA">
        <w:rPr>
          <w:i/>
          <w:iCs/>
          <w:lang w:val="fr-FR"/>
        </w:rPr>
        <w:t>.</w:t>
      </w:r>
      <w:r w:rsidR="00AA7FEA" w:rsidRPr="00265AAD">
        <w:rPr>
          <w:lang w:val="fr-FR"/>
        </w:rPr>
        <w:t>"</w:t>
      </w:r>
    </w:p>
    <w:p w14:paraId="002D6C53" w14:textId="6C83718A" w:rsidR="00AA7FEA" w:rsidRDefault="00AA7FEA" w:rsidP="00371294">
      <w:pPr>
        <w:rPr>
          <w:lang w:val="fr-FR"/>
        </w:rPr>
      </w:pPr>
    </w:p>
    <w:p w14:paraId="772BFBDA" w14:textId="2B9A243A" w:rsidR="00632C51" w:rsidRDefault="00371294" w:rsidP="00371294">
      <w:pPr>
        <w:rPr>
          <w:lang w:val="fr-FR"/>
        </w:rPr>
      </w:pPr>
      <w:r w:rsidRPr="007E2392">
        <w:rPr>
          <w:lang w:val="fr-FR"/>
        </w:rPr>
        <w:t>Day 3</w:t>
      </w:r>
      <w:r w:rsidR="001061C1">
        <w:rPr>
          <w:lang w:val="fr-FR"/>
        </w:rPr>
        <w:t xml:space="preserve"> </w:t>
      </w:r>
      <w:r w:rsidR="00632C51">
        <w:rPr>
          <w:lang w:val="fr-FR"/>
        </w:rPr>
        <w:t>se distingue des autres campagnes.</w:t>
      </w:r>
      <w:r w:rsidRPr="007E2392">
        <w:rPr>
          <w:lang w:val="fr-FR"/>
        </w:rPr>
        <w:t xml:space="preserve"> Thomas Driesen, Creative Director </w:t>
      </w:r>
      <w:r w:rsidR="00632C51">
        <w:rPr>
          <w:lang w:val="fr-FR"/>
        </w:rPr>
        <w:t>de</w:t>
      </w:r>
      <w:r w:rsidRPr="007E2392">
        <w:rPr>
          <w:lang w:val="fr-FR"/>
        </w:rPr>
        <w:t xml:space="preserve"> TBWA</w:t>
      </w:r>
      <w:r w:rsidR="00632C51">
        <w:rPr>
          <w:lang w:val="fr-FR"/>
        </w:rPr>
        <w:t>, explique : "Day 3</w:t>
      </w:r>
      <w:r w:rsidR="000E404B">
        <w:rPr>
          <w:lang w:val="fr-FR"/>
        </w:rPr>
        <w:t xml:space="preserve"> n'est pas une campagne qui disparaît au bout de quelques semaines. Elle est là pour longtemps. Nous avons tout repensé. Nous avons réparti le budget média et le plan média </w:t>
      </w:r>
      <w:r w:rsidR="00E82E69">
        <w:rPr>
          <w:lang w:val="fr-FR"/>
        </w:rPr>
        <w:t xml:space="preserve">sur plusieurs canaux, </w:t>
      </w:r>
      <w:r w:rsidR="000E404B">
        <w:rPr>
          <w:lang w:val="fr-FR"/>
        </w:rPr>
        <w:t xml:space="preserve">de manière </w:t>
      </w:r>
      <w:r w:rsidR="00E82E69">
        <w:rPr>
          <w:lang w:val="fr-FR"/>
        </w:rPr>
        <w:t>à rappeler à toutes les femmes, chaque 3</w:t>
      </w:r>
      <w:r w:rsidR="00E82E69" w:rsidRPr="00E82E69">
        <w:rPr>
          <w:vertAlign w:val="superscript"/>
          <w:lang w:val="fr-FR"/>
        </w:rPr>
        <w:t>e</w:t>
      </w:r>
      <w:r w:rsidR="00E82E69">
        <w:rPr>
          <w:lang w:val="fr-FR"/>
        </w:rPr>
        <w:t xml:space="preserve"> jour du mois, de contrôler leurs seins.</w:t>
      </w:r>
      <w:r w:rsidR="0000303F">
        <w:rPr>
          <w:lang w:val="fr-FR"/>
        </w:rPr>
        <w:t xml:space="preserve">" </w:t>
      </w:r>
      <w:r w:rsidR="00E97869">
        <w:rPr>
          <w:lang w:val="fr-FR"/>
        </w:rPr>
        <w:t>Des influenceuses comme Ruth Van Soom, qui a guéri d'un cancer du sein, vont également</w:t>
      </w:r>
      <w:r w:rsidR="00661DD8">
        <w:rPr>
          <w:lang w:val="fr-FR"/>
        </w:rPr>
        <w:t xml:space="preserve"> rappeler à leurs suiveuses, chaque 3</w:t>
      </w:r>
      <w:r w:rsidR="00661DD8" w:rsidRPr="00661DD8">
        <w:rPr>
          <w:vertAlign w:val="superscript"/>
          <w:lang w:val="fr-FR"/>
        </w:rPr>
        <w:t>e</w:t>
      </w:r>
      <w:r w:rsidR="00661DD8">
        <w:rPr>
          <w:lang w:val="fr-FR"/>
        </w:rPr>
        <w:t xml:space="preserve"> jour du mois, l'importance de Day 3.</w:t>
      </w:r>
    </w:p>
    <w:p w14:paraId="1C1B78BF" w14:textId="1A892CD9" w:rsidR="00371294" w:rsidRDefault="00371294" w:rsidP="00371294">
      <w:pPr>
        <w:rPr>
          <w:lang w:val="fr-FR"/>
        </w:rPr>
      </w:pPr>
    </w:p>
    <w:p w14:paraId="4F561225" w14:textId="73A86447" w:rsidR="00E40A80" w:rsidRDefault="002A7237" w:rsidP="00371294">
      <w:pPr>
        <w:rPr>
          <w:lang w:val="fr-FR"/>
        </w:rPr>
      </w:pPr>
      <w:r>
        <w:rPr>
          <w:lang w:val="fr-FR"/>
        </w:rPr>
        <w:t>Pour toutes celles qui veulent être sûres de ne pas oublier, un</w:t>
      </w:r>
      <w:r w:rsidR="00B90210">
        <w:rPr>
          <w:lang w:val="fr-FR"/>
        </w:rPr>
        <w:t xml:space="preserve"> rappel en ligne a été développé : d'un simple clic, Day 3 apparaît tous les mois dans </w:t>
      </w:r>
      <w:r w:rsidR="00865705">
        <w:rPr>
          <w:lang w:val="fr-FR"/>
        </w:rPr>
        <w:t>votre</w:t>
      </w:r>
      <w:r w:rsidR="00B90210">
        <w:rPr>
          <w:lang w:val="fr-FR"/>
        </w:rPr>
        <w:t xml:space="preserve"> calendrier Google, Apple ou Outlook.</w:t>
      </w:r>
      <w:r w:rsidR="00324C38">
        <w:rPr>
          <w:lang w:val="fr-FR"/>
        </w:rPr>
        <w:t xml:space="preserve"> Pour le restant de </w:t>
      </w:r>
      <w:r w:rsidR="00865705">
        <w:rPr>
          <w:lang w:val="fr-FR"/>
        </w:rPr>
        <w:t>votre</w:t>
      </w:r>
      <w:r w:rsidR="00324C38">
        <w:rPr>
          <w:lang w:val="fr-FR"/>
        </w:rPr>
        <w:t xml:space="preserve"> vie !</w:t>
      </w:r>
      <w:r w:rsidR="00E500C3">
        <w:rPr>
          <w:lang w:val="fr-FR"/>
        </w:rPr>
        <w:t xml:space="preserve"> Par ailleurs, de grandes entreprises, comme Brussels Airlines, </w:t>
      </w:r>
      <w:r w:rsidR="00E92093">
        <w:rPr>
          <w:lang w:val="fr-FR"/>
        </w:rPr>
        <w:t>ont pris le train en marche et ont ajouté Day 3 à l'agenda de leurs collaboratrices</w:t>
      </w:r>
      <w:r w:rsidR="004B5788">
        <w:rPr>
          <w:lang w:val="fr-FR"/>
        </w:rPr>
        <w:t>. Elles appellent d'autres entreprises à les imiter.</w:t>
      </w:r>
      <w:r w:rsidR="00371294" w:rsidRPr="007E2392">
        <w:rPr>
          <w:lang w:val="fr-FR"/>
        </w:rPr>
        <w:t xml:space="preserve"> </w:t>
      </w:r>
      <w:r w:rsidR="00E40A80">
        <w:rPr>
          <w:lang w:val="fr-FR"/>
        </w:rPr>
        <w:t xml:space="preserve">Enfin, de nombreuses femmes </w:t>
      </w:r>
      <w:r w:rsidR="00D95FFD">
        <w:rPr>
          <w:lang w:val="fr-FR"/>
        </w:rPr>
        <w:t>partagent Day 3 sur Whatsapp via un message à leurs amies, leurs sœurs, leurs mères, leurs collègues.</w:t>
      </w:r>
    </w:p>
    <w:p w14:paraId="00EF9F23" w14:textId="61D24AAB" w:rsidR="00371294" w:rsidRDefault="00371294" w:rsidP="00371294">
      <w:pPr>
        <w:rPr>
          <w:lang w:val="fr-FR"/>
        </w:rPr>
      </w:pPr>
    </w:p>
    <w:p w14:paraId="03B8AC6E" w14:textId="6FEF6AF5" w:rsidR="00371294" w:rsidRPr="007E2392" w:rsidRDefault="000955E9" w:rsidP="00371294">
      <w:pPr>
        <w:rPr>
          <w:lang w:val="fr-FR"/>
        </w:rPr>
      </w:pPr>
      <w:r>
        <w:rPr>
          <w:lang w:val="fr-FR"/>
        </w:rPr>
        <w:t>Vous voulez faire apparaître Day 3 dans l'agenda de votre entreprise ? Vous souhaitez en savoir plus sur la détection précoce du cancer du sein ? Surfez sur</w:t>
      </w:r>
      <w:r w:rsidR="00371294" w:rsidRPr="007E2392">
        <w:rPr>
          <w:lang w:val="fr-FR"/>
        </w:rPr>
        <w:t xml:space="preserve"> www.msdbe.info/Day3.</w:t>
      </w:r>
    </w:p>
    <w:p w14:paraId="2778E063" w14:textId="7A70D4C8" w:rsidR="00F76A0E" w:rsidRDefault="00F76A0E" w:rsidP="004A5A7D">
      <w:pPr>
        <w:rPr>
          <w:lang w:val="nl-NL"/>
        </w:rPr>
      </w:pPr>
    </w:p>
    <w:p w14:paraId="73CBABA7" w14:textId="77777777" w:rsidR="00AB6F16" w:rsidRPr="004E3902" w:rsidRDefault="00AB6F16" w:rsidP="00AB6F16">
      <w:pPr>
        <w:rPr>
          <w:b/>
          <w:bCs/>
        </w:rPr>
      </w:pPr>
      <w:r w:rsidRPr="004E3902">
        <w:rPr>
          <w:b/>
          <w:bCs/>
        </w:rPr>
        <w:t>Credits</w:t>
      </w:r>
    </w:p>
    <w:p w14:paraId="67851010" w14:textId="77777777" w:rsidR="00AB6F16" w:rsidRDefault="00AB6F16" w:rsidP="00AB6F16">
      <w:r w:rsidRPr="004E3902">
        <w:rPr>
          <w:b/>
          <w:bCs/>
        </w:rPr>
        <w:t>Client:</w:t>
      </w:r>
      <w:r>
        <w:t xml:space="preserve"> MSD Belgium - Kelly Cumps, Simina Mazureac, Allan Matthys</w:t>
      </w:r>
    </w:p>
    <w:p w14:paraId="76C63350" w14:textId="77777777" w:rsidR="00AB6F16" w:rsidRDefault="00AB6F16" w:rsidP="00AB6F16">
      <w:r w:rsidRPr="004E3902">
        <w:rPr>
          <w:b/>
          <w:bCs/>
        </w:rPr>
        <w:t>Creative Director:</w:t>
      </w:r>
      <w:r>
        <w:t xml:space="preserve"> Thomas Driesen</w:t>
      </w:r>
    </w:p>
    <w:p w14:paraId="2CAB8DC8" w14:textId="77777777" w:rsidR="00AB6F16" w:rsidRDefault="00AB6F16" w:rsidP="00AB6F16">
      <w:r w:rsidRPr="004E3902">
        <w:rPr>
          <w:b/>
          <w:bCs/>
        </w:rPr>
        <w:t>Art Director:</w:t>
      </w:r>
      <w:r>
        <w:t xml:space="preserve"> Anke Verhaegen</w:t>
      </w:r>
    </w:p>
    <w:p w14:paraId="4C6B061A" w14:textId="77777777" w:rsidR="00AB6F16" w:rsidRDefault="00AB6F16" w:rsidP="00AB6F16">
      <w:r w:rsidRPr="004E3902">
        <w:rPr>
          <w:b/>
          <w:bCs/>
        </w:rPr>
        <w:t>Copywriter:</w:t>
      </w:r>
      <w:r>
        <w:t xml:space="preserve"> Sofie Gilliams</w:t>
      </w:r>
    </w:p>
    <w:p w14:paraId="40D5E21F" w14:textId="77777777" w:rsidR="00AB6F16" w:rsidRDefault="00AB6F16" w:rsidP="00AB6F16">
      <w:r w:rsidRPr="004E3902">
        <w:rPr>
          <w:b/>
          <w:bCs/>
        </w:rPr>
        <w:t>PR:</w:t>
      </w:r>
      <w:r>
        <w:t xml:space="preserve"> Anneleen Coppens</w:t>
      </w:r>
    </w:p>
    <w:p w14:paraId="68508E75" w14:textId="77777777" w:rsidR="00AB6F16" w:rsidRPr="004E3902" w:rsidRDefault="00AB6F16" w:rsidP="00AB6F16">
      <w:pPr>
        <w:rPr>
          <w:lang w:val="nl-BE"/>
        </w:rPr>
      </w:pPr>
      <w:r w:rsidRPr="004E3902">
        <w:rPr>
          <w:b/>
          <w:bCs/>
          <w:lang w:val="nl-BE"/>
        </w:rPr>
        <w:t>Strateg</w:t>
      </w:r>
      <w:r>
        <w:rPr>
          <w:b/>
          <w:bCs/>
          <w:lang w:val="nl-BE"/>
        </w:rPr>
        <w:t>y</w:t>
      </w:r>
      <w:r w:rsidRPr="004E3902">
        <w:rPr>
          <w:b/>
          <w:bCs/>
          <w:lang w:val="nl-BE"/>
        </w:rPr>
        <w:t>:</w:t>
      </w:r>
      <w:r w:rsidRPr="004E3902">
        <w:rPr>
          <w:lang w:val="nl-BE"/>
        </w:rPr>
        <w:t xml:space="preserve"> Jolien Van Heyste,</w:t>
      </w:r>
      <w:r>
        <w:rPr>
          <w:lang w:val="nl-BE"/>
        </w:rPr>
        <w:t xml:space="preserve"> Marco Bellusci,</w:t>
      </w:r>
      <w:r w:rsidRPr="004E3902">
        <w:rPr>
          <w:lang w:val="nl-BE"/>
        </w:rPr>
        <w:t xml:space="preserve"> Sofie De Maertelaere</w:t>
      </w:r>
    </w:p>
    <w:p w14:paraId="75761E7A" w14:textId="77777777" w:rsidR="00AB6F16" w:rsidRPr="00565E0F" w:rsidRDefault="00AB6F16" w:rsidP="00AB6F16">
      <w:r w:rsidRPr="004E3902">
        <w:rPr>
          <w:b/>
          <w:bCs/>
        </w:rPr>
        <w:t>Account Director</w:t>
      </w:r>
      <w:r>
        <w:t>: Aubry Crock</w:t>
      </w:r>
    </w:p>
    <w:p w14:paraId="559FF01F" w14:textId="77777777" w:rsidR="00AB6F16" w:rsidRPr="00F51853" w:rsidRDefault="00AB6F16" w:rsidP="004A5A7D">
      <w:pPr>
        <w:rPr>
          <w:lang w:val="nl-NL"/>
        </w:rPr>
      </w:pPr>
    </w:p>
    <w:sectPr w:rsidR="00AB6F16" w:rsidRPr="00F51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8A"/>
    <w:rsid w:val="0000303F"/>
    <w:rsid w:val="000230F3"/>
    <w:rsid w:val="00032012"/>
    <w:rsid w:val="000671A7"/>
    <w:rsid w:val="00074848"/>
    <w:rsid w:val="00082EF5"/>
    <w:rsid w:val="00086089"/>
    <w:rsid w:val="000955E9"/>
    <w:rsid w:val="000B7AA6"/>
    <w:rsid w:val="000E136E"/>
    <w:rsid w:val="000E404B"/>
    <w:rsid w:val="000F7D96"/>
    <w:rsid w:val="001061C1"/>
    <w:rsid w:val="001109C4"/>
    <w:rsid w:val="00121B9D"/>
    <w:rsid w:val="00160869"/>
    <w:rsid w:val="0016196E"/>
    <w:rsid w:val="00184698"/>
    <w:rsid w:val="001861DA"/>
    <w:rsid w:val="00192796"/>
    <w:rsid w:val="001B1505"/>
    <w:rsid w:val="001B7EDD"/>
    <w:rsid w:val="001D030A"/>
    <w:rsid w:val="001D13B5"/>
    <w:rsid w:val="001D6F91"/>
    <w:rsid w:val="001F6224"/>
    <w:rsid w:val="00204587"/>
    <w:rsid w:val="00231EF1"/>
    <w:rsid w:val="00253624"/>
    <w:rsid w:val="00262C57"/>
    <w:rsid w:val="00281326"/>
    <w:rsid w:val="00291F40"/>
    <w:rsid w:val="002A7237"/>
    <w:rsid w:val="003047D1"/>
    <w:rsid w:val="00324C38"/>
    <w:rsid w:val="0036167F"/>
    <w:rsid w:val="00371294"/>
    <w:rsid w:val="00386B46"/>
    <w:rsid w:val="003A599B"/>
    <w:rsid w:val="003B4497"/>
    <w:rsid w:val="003C05E0"/>
    <w:rsid w:val="004273F7"/>
    <w:rsid w:val="00444562"/>
    <w:rsid w:val="00444E2D"/>
    <w:rsid w:val="00461996"/>
    <w:rsid w:val="004A5A7D"/>
    <w:rsid w:val="004B5788"/>
    <w:rsid w:val="004E1D41"/>
    <w:rsid w:val="004E70A5"/>
    <w:rsid w:val="004E7F36"/>
    <w:rsid w:val="004F4A10"/>
    <w:rsid w:val="0051245E"/>
    <w:rsid w:val="005345EF"/>
    <w:rsid w:val="00557803"/>
    <w:rsid w:val="0056287D"/>
    <w:rsid w:val="00564C21"/>
    <w:rsid w:val="00565D2C"/>
    <w:rsid w:val="005A4FC4"/>
    <w:rsid w:val="005B2221"/>
    <w:rsid w:val="005B7CF0"/>
    <w:rsid w:val="005C24D8"/>
    <w:rsid w:val="005E328A"/>
    <w:rsid w:val="00601042"/>
    <w:rsid w:val="00603303"/>
    <w:rsid w:val="00621EC6"/>
    <w:rsid w:val="00632C51"/>
    <w:rsid w:val="00634273"/>
    <w:rsid w:val="00650842"/>
    <w:rsid w:val="00654750"/>
    <w:rsid w:val="00661997"/>
    <w:rsid w:val="00661DD8"/>
    <w:rsid w:val="00691263"/>
    <w:rsid w:val="006A22E3"/>
    <w:rsid w:val="006B2B95"/>
    <w:rsid w:val="006B307E"/>
    <w:rsid w:val="006B4494"/>
    <w:rsid w:val="006E1051"/>
    <w:rsid w:val="006F7227"/>
    <w:rsid w:val="00704082"/>
    <w:rsid w:val="00706458"/>
    <w:rsid w:val="0071087E"/>
    <w:rsid w:val="00717D91"/>
    <w:rsid w:val="00747DB1"/>
    <w:rsid w:val="0076058A"/>
    <w:rsid w:val="0076494C"/>
    <w:rsid w:val="007666D8"/>
    <w:rsid w:val="007A4F84"/>
    <w:rsid w:val="007A5E92"/>
    <w:rsid w:val="007B0614"/>
    <w:rsid w:val="007B76C3"/>
    <w:rsid w:val="007C12AD"/>
    <w:rsid w:val="007C2E17"/>
    <w:rsid w:val="007C3A98"/>
    <w:rsid w:val="007D76E2"/>
    <w:rsid w:val="007E2392"/>
    <w:rsid w:val="007E5AB9"/>
    <w:rsid w:val="007F20AF"/>
    <w:rsid w:val="00865705"/>
    <w:rsid w:val="00872284"/>
    <w:rsid w:val="00874CD2"/>
    <w:rsid w:val="00880584"/>
    <w:rsid w:val="00886595"/>
    <w:rsid w:val="008B1946"/>
    <w:rsid w:val="008C19E2"/>
    <w:rsid w:val="008C35EE"/>
    <w:rsid w:val="008D48B7"/>
    <w:rsid w:val="00915C63"/>
    <w:rsid w:val="00954A3D"/>
    <w:rsid w:val="0099540F"/>
    <w:rsid w:val="009D31F2"/>
    <w:rsid w:val="009E13C1"/>
    <w:rsid w:val="009F4BA0"/>
    <w:rsid w:val="00A17DFD"/>
    <w:rsid w:val="00A36666"/>
    <w:rsid w:val="00A366CF"/>
    <w:rsid w:val="00A562CF"/>
    <w:rsid w:val="00A57D98"/>
    <w:rsid w:val="00A73E30"/>
    <w:rsid w:val="00AA5335"/>
    <w:rsid w:val="00AA7FEA"/>
    <w:rsid w:val="00AB41F6"/>
    <w:rsid w:val="00AB6F16"/>
    <w:rsid w:val="00AD4ABB"/>
    <w:rsid w:val="00AE79DD"/>
    <w:rsid w:val="00B05350"/>
    <w:rsid w:val="00B3648F"/>
    <w:rsid w:val="00B6375F"/>
    <w:rsid w:val="00B67390"/>
    <w:rsid w:val="00B90210"/>
    <w:rsid w:val="00B9138C"/>
    <w:rsid w:val="00BB4439"/>
    <w:rsid w:val="00BB4932"/>
    <w:rsid w:val="00BC1D08"/>
    <w:rsid w:val="00BC2347"/>
    <w:rsid w:val="00BE1FE7"/>
    <w:rsid w:val="00BF157A"/>
    <w:rsid w:val="00BF7B73"/>
    <w:rsid w:val="00C06C66"/>
    <w:rsid w:val="00C155EE"/>
    <w:rsid w:val="00C26A3D"/>
    <w:rsid w:val="00C33524"/>
    <w:rsid w:val="00C37ADF"/>
    <w:rsid w:val="00C41456"/>
    <w:rsid w:val="00C471E0"/>
    <w:rsid w:val="00C5429D"/>
    <w:rsid w:val="00C81579"/>
    <w:rsid w:val="00C951FF"/>
    <w:rsid w:val="00C953FE"/>
    <w:rsid w:val="00CC6F17"/>
    <w:rsid w:val="00CE7FD7"/>
    <w:rsid w:val="00CF5C19"/>
    <w:rsid w:val="00CF74A0"/>
    <w:rsid w:val="00D21E2F"/>
    <w:rsid w:val="00D25566"/>
    <w:rsid w:val="00D30F9B"/>
    <w:rsid w:val="00D32387"/>
    <w:rsid w:val="00D90D1D"/>
    <w:rsid w:val="00D95FFD"/>
    <w:rsid w:val="00DA2CCF"/>
    <w:rsid w:val="00DD71CA"/>
    <w:rsid w:val="00DE420F"/>
    <w:rsid w:val="00E04C2C"/>
    <w:rsid w:val="00E40A80"/>
    <w:rsid w:val="00E500C3"/>
    <w:rsid w:val="00E51E4E"/>
    <w:rsid w:val="00E82E69"/>
    <w:rsid w:val="00E92093"/>
    <w:rsid w:val="00E97869"/>
    <w:rsid w:val="00EC13F9"/>
    <w:rsid w:val="00EC4B3A"/>
    <w:rsid w:val="00ED4955"/>
    <w:rsid w:val="00EE147B"/>
    <w:rsid w:val="00F156EB"/>
    <w:rsid w:val="00F51853"/>
    <w:rsid w:val="00F76A0E"/>
    <w:rsid w:val="00FB64EC"/>
    <w:rsid w:val="00FC0670"/>
    <w:rsid w:val="00FF0AE9"/>
    <w:rsid w:val="308E71B5"/>
    <w:rsid w:val="567B14CA"/>
    <w:rsid w:val="5C8D65F2"/>
    <w:rsid w:val="6C3FD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2488A"/>
  <w15:chartTrackingRefBased/>
  <w15:docId w15:val="{86213A71-453A-45F6-884C-6E793FE0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Gilliams</dc:creator>
  <cp:keywords/>
  <dc:description/>
  <cp:lastModifiedBy>Anneleen Coppens</cp:lastModifiedBy>
  <cp:revision>36</cp:revision>
  <dcterms:created xsi:type="dcterms:W3CDTF">2022-09-28T08:17:00Z</dcterms:created>
  <dcterms:modified xsi:type="dcterms:W3CDTF">2022-10-02T11:42:00Z</dcterms:modified>
</cp:coreProperties>
</file>